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134"/>
        <w:jc w:val="center"/>
        <w:textAlignment w:val="auto"/>
        <w:rPr>
          <w:rFonts w:ascii="宋体" w:hAnsi="宋体" w:eastAsia="宋体"/>
          <w:b/>
          <w:sz w:val="44"/>
          <w:szCs w:val="44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/>
        <w:textAlignment w:val="auto"/>
        <w:rPr>
          <w:rFonts w:ascii="黑体" w:hAnsi="黑体" w:eastAsia="黑体" w:cs="黑体"/>
          <w:color w:val="auto"/>
          <w:spacing w:val="-14"/>
          <w:sz w:val="32"/>
          <w:szCs w:val="32"/>
          <w:lang w:eastAsia="zh-CN"/>
        </w:rPr>
      </w:pPr>
      <w:r>
        <w:rPr>
          <w:rFonts w:ascii="黑体" w:hAnsi="黑体" w:eastAsia="黑体" w:cs="黑体"/>
          <w:color w:val="auto"/>
          <w:spacing w:val="-14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color w:val="auto"/>
          <w:spacing w:val="-14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5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eastAsia="zh-CN"/>
        </w:rPr>
      </w:pPr>
    </w:p>
    <w:p>
      <w:pPr>
        <w:spacing w:line="660" w:lineRule="exact"/>
        <w:jc w:val="center"/>
        <w:rPr>
          <w:color w:val="auto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pacing w:val="-6"/>
          <w:sz w:val="44"/>
          <w:szCs w:val="44"/>
          <w:lang w:eastAsia="zh-CN"/>
        </w:rPr>
        <w:t>江西省农村户厕改造竣工验收表（参考）</w:t>
      </w:r>
    </w:p>
    <w:p>
      <w:pPr>
        <w:widowControl w:val="0"/>
        <w:kinsoku/>
        <w:spacing w:line="560" w:lineRule="exact"/>
        <w:ind w:firstLine="960" w:firstLineChars="400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color w:val="auto"/>
          <w:sz w:val="24"/>
          <w:szCs w:val="24"/>
          <w:lang w:eastAsia="zh-CN"/>
        </w:rPr>
        <w:t>乡镇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</w:t>
      </w:r>
      <w:r>
        <w:rPr>
          <w:rFonts w:ascii="宋体" w:hAnsi="宋体" w:eastAsia="宋体" w:cs="宋体"/>
          <w:color w:val="auto"/>
          <w:sz w:val="24"/>
          <w:szCs w:val="24"/>
          <w:lang w:eastAsia="zh-CN"/>
        </w:rPr>
        <w:t>村</w:t>
      </w:r>
      <w:r>
        <w:rPr>
          <w:rFonts w:hint="eastAsia" w:ascii="宋体" w:hAnsi="宋体" w:eastAsia="宋体" w:cs="宋体"/>
          <w:color w:val="auto"/>
          <w:spacing w:val="8"/>
          <w:sz w:val="24"/>
          <w:szCs w:val="24"/>
          <w:lang w:val="en-US" w:eastAsia="zh-CN"/>
        </w:rPr>
        <w:t xml:space="preserve">     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default" w:ascii="宋体" w:hAnsi="宋体" w:cs="宋体"/>
          <w:color w:val="auto"/>
          <w:sz w:val="24"/>
          <w:szCs w:val="24"/>
          <w:lang w:val="en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联系电话：</w:t>
      </w:r>
    </w:p>
    <w:tbl>
      <w:tblPr>
        <w:tblStyle w:val="16"/>
        <w:tblW w:w="880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4468"/>
        <w:gridCol w:w="956"/>
        <w:gridCol w:w="957"/>
        <w:gridCol w:w="12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7"/>
                <w:sz w:val="22"/>
                <w:szCs w:val="22"/>
              </w:rPr>
              <w:t>验收内容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sz w:val="22"/>
                <w:szCs w:val="22"/>
              </w:rPr>
              <w:t>标准要求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7"/>
                <w:sz w:val="22"/>
                <w:szCs w:val="22"/>
              </w:rPr>
              <w:t>综合评价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sz w:val="22"/>
                <w:szCs w:val="22"/>
              </w:rPr>
              <w:t>存在问题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1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pacing w:val="-13"/>
                <w:sz w:val="22"/>
                <w:szCs w:val="22"/>
              </w:rPr>
              <w:t>一、化粪池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8" w:firstLineChars="100"/>
              <w:textAlignment w:val="auto"/>
              <w:rPr>
                <w:rFonts w:hint="eastAsia" w:ascii="仿宋_GB2312" w:hAnsi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pacing w:val="-1"/>
                <w:sz w:val="22"/>
                <w:szCs w:val="22"/>
                <w:lang w:eastAsia="zh-CN"/>
              </w:rPr>
              <w:t>1.符合《农村三格式户厕建设技术规范》（GB</w:t>
            </w:r>
            <w:r>
              <w:rPr>
                <w:rFonts w:hint="eastAsia" w:ascii="仿宋_GB2312" w:hAnsi="仿宋_GB2312" w:cs="仿宋_GB2312"/>
                <w:color w:val="auto"/>
                <w:spacing w:val="-1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仿宋_GB2312" w:hAnsi="仿宋_GB2312" w:cs="仿宋_GB2312"/>
                <w:color w:val="auto"/>
                <w:spacing w:val="-1"/>
                <w:sz w:val="22"/>
                <w:szCs w:val="22"/>
                <w:lang w:eastAsia="zh-CN"/>
              </w:rPr>
              <w:t>T38836-2020），设计合理。</w:t>
            </w:r>
          </w:p>
        </w:tc>
        <w:tc>
          <w:tcPr>
            <w:tcW w:w="191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pacing w:val="-8"/>
                <w:szCs w:val="21"/>
                <w:lang w:val="en" w:eastAsia="zh-CN"/>
              </w:rPr>
              <w:t>□</w:t>
            </w:r>
            <w:r>
              <w:rPr>
                <w:rFonts w:hint="eastAsia" w:ascii="仿宋_GB2312" w:hAnsi="仿宋_GB2312" w:cs="仿宋_GB2312"/>
                <w:color w:val="auto"/>
                <w:spacing w:val="-8"/>
                <w:szCs w:val="21"/>
              </w:rPr>
              <w:t>合格</w:t>
            </w:r>
            <w:r>
              <w:rPr>
                <w:rFonts w:hint="eastAsia" w:ascii="仿宋_GB2312" w:hAnsi="仿宋_GB2312" w:cs="仿宋_GB2312"/>
                <w:color w:val="auto"/>
                <w:spacing w:val="-8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auto"/>
                <w:spacing w:val="-8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color w:val="auto"/>
                <w:spacing w:val="-8"/>
                <w:szCs w:val="21"/>
              </w:rPr>
              <w:t>不合格</w:t>
            </w:r>
          </w:p>
        </w:tc>
        <w:tc>
          <w:tcPr>
            <w:tcW w:w="120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16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4468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20" w:firstLineChars="100"/>
              <w:textAlignment w:val="auto"/>
              <w:rPr>
                <w:rFonts w:hint="eastAsia" w:ascii="仿宋_GB2312" w:hAnsi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color w:val="auto"/>
                <w:sz w:val="22"/>
                <w:szCs w:val="22"/>
                <w:lang w:eastAsia="zh-CN"/>
              </w:rPr>
              <w:t>.化粪池质量合格，密闭、不渗漏、容积符合同类模式厕所要求。</w:t>
            </w:r>
          </w:p>
        </w:tc>
        <w:tc>
          <w:tcPr>
            <w:tcW w:w="191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Cs w:val="21"/>
              </w:rPr>
              <w:t>合格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Cs w:val="21"/>
              </w:rPr>
              <w:t>不合格</w:t>
            </w:r>
          </w:p>
        </w:tc>
        <w:tc>
          <w:tcPr>
            <w:tcW w:w="120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16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468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8" w:firstLineChars="100"/>
              <w:textAlignment w:val="auto"/>
              <w:rPr>
                <w:rFonts w:hint="eastAsia" w:ascii="仿宋_GB2312" w:hAnsi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pacing w:val="-1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color w:val="auto"/>
                <w:spacing w:val="-1"/>
                <w:sz w:val="22"/>
                <w:szCs w:val="22"/>
                <w:lang w:eastAsia="zh-CN"/>
              </w:rPr>
              <w:t>.施工或安装过程符合施工要求，保护措施到位，没有安全隐患。</w:t>
            </w:r>
          </w:p>
        </w:tc>
        <w:tc>
          <w:tcPr>
            <w:tcW w:w="191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Cs w:val="21"/>
              </w:rPr>
              <w:t>合格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Cs w:val="21"/>
              </w:rPr>
              <w:t>不合格</w:t>
            </w:r>
          </w:p>
        </w:tc>
        <w:tc>
          <w:tcPr>
            <w:tcW w:w="120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1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468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8" w:firstLineChars="100"/>
              <w:textAlignment w:val="auto"/>
              <w:rPr>
                <w:rFonts w:hint="eastAsia" w:ascii="仿宋_GB2312" w:hAnsi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pacing w:val="-1"/>
                <w:sz w:val="22"/>
                <w:szCs w:val="22"/>
                <w:lang w:eastAsia="zh-CN"/>
              </w:rPr>
              <w:t>4.粪便的利用、排放符合无害化要求。</w:t>
            </w:r>
          </w:p>
        </w:tc>
        <w:tc>
          <w:tcPr>
            <w:tcW w:w="191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Cs w:val="21"/>
              </w:rPr>
              <w:t>合格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Cs w:val="21"/>
              </w:rPr>
              <w:t>不合格</w:t>
            </w:r>
          </w:p>
        </w:tc>
        <w:tc>
          <w:tcPr>
            <w:tcW w:w="120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1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pacing w:val="-5"/>
                <w:sz w:val="22"/>
                <w:szCs w:val="22"/>
              </w:rPr>
              <w:t>二、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pacing w:val="-5"/>
                <w:sz w:val="22"/>
                <w:szCs w:val="22"/>
                <w:lang w:eastAsia="zh-CN"/>
              </w:rPr>
              <w:t>厕屋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8" w:firstLineChars="100"/>
              <w:textAlignment w:val="auto"/>
              <w:rPr>
                <w:rFonts w:hint="eastAsia" w:ascii="仿宋_GB2312" w:hAnsi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pacing w:val="-1"/>
                <w:sz w:val="22"/>
                <w:szCs w:val="22"/>
                <w:lang w:eastAsia="zh-CN"/>
              </w:rPr>
              <w:t>5.厕屋建筑结构安全，有墙、有顶、有门。</w:t>
            </w:r>
          </w:p>
        </w:tc>
        <w:tc>
          <w:tcPr>
            <w:tcW w:w="191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cs="仿宋_GB2312"/>
                <w:color w:val="auto"/>
                <w:szCs w:val="21"/>
                <w:lang w:val="en"/>
              </w:rPr>
            </w:pPr>
            <w:r>
              <w:rPr>
                <w:rFonts w:hint="eastAsia" w:ascii="仿宋_GB2312" w:hAnsi="仿宋_GB2312" w:cs="仿宋_GB2312"/>
                <w:color w:val="auto"/>
                <w:spacing w:val="-8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color w:val="auto"/>
                <w:spacing w:val="-8"/>
                <w:szCs w:val="21"/>
              </w:rPr>
              <w:t>合格</w:t>
            </w:r>
            <w:r>
              <w:rPr>
                <w:rFonts w:hint="eastAsia" w:ascii="仿宋_GB2312" w:hAnsi="仿宋_GB2312" w:cs="仿宋_GB2312"/>
                <w:color w:val="auto"/>
                <w:spacing w:val="-8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auto"/>
                <w:spacing w:val="-8"/>
                <w:szCs w:val="21"/>
              </w:rPr>
              <w:t>□不合格</w:t>
            </w:r>
          </w:p>
        </w:tc>
        <w:tc>
          <w:tcPr>
            <w:tcW w:w="1206" w:type="dxa"/>
            <w:vMerge w:val="restart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16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4468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8" w:firstLineChars="100"/>
              <w:textAlignment w:val="auto"/>
              <w:rPr>
                <w:rFonts w:hint="eastAsia" w:ascii="仿宋_GB2312" w:hAnsi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pacing w:val="-1"/>
                <w:sz w:val="22"/>
                <w:szCs w:val="22"/>
                <w:lang w:eastAsia="zh-CN"/>
              </w:rPr>
              <w:t>6.室内简易装修，地面硬化处理，内部干净整洁。</w:t>
            </w:r>
          </w:p>
        </w:tc>
        <w:tc>
          <w:tcPr>
            <w:tcW w:w="1913" w:type="dxa"/>
            <w:gridSpan w:val="2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Cs w:val="21"/>
              </w:rPr>
              <w:t>合格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Cs w:val="21"/>
              </w:rPr>
              <w:t>□不合格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16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pacing w:val="-13"/>
                <w:sz w:val="22"/>
                <w:szCs w:val="22"/>
              </w:rPr>
              <w:t>三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pacing w:val="-13"/>
                <w:sz w:val="22"/>
                <w:szCs w:val="22"/>
                <w:lang w:eastAsia="zh-CN"/>
              </w:rPr>
              <w:t>、厕具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8" w:firstLineChars="100"/>
              <w:textAlignment w:val="auto"/>
              <w:rPr>
                <w:rFonts w:hint="eastAsia" w:ascii="仿宋_GB2312" w:hAnsi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pacing w:val="-1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_GB2312" w:hAnsi="仿宋_GB2312" w:cs="仿宋_GB2312"/>
                <w:color w:val="auto"/>
                <w:spacing w:val="-1"/>
                <w:sz w:val="22"/>
                <w:szCs w:val="22"/>
                <w:lang w:eastAsia="zh-CN"/>
              </w:rPr>
              <w:t>.便器、冲水设备、洗漱池等安装到位，连接口无渗漏。</w:t>
            </w:r>
          </w:p>
        </w:tc>
        <w:tc>
          <w:tcPr>
            <w:tcW w:w="1913" w:type="dxa"/>
            <w:gridSpan w:val="2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auto"/>
                <w:spacing w:val="-8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color w:val="auto"/>
                <w:spacing w:val="-8"/>
                <w:sz w:val="21"/>
                <w:szCs w:val="21"/>
              </w:rPr>
              <w:t>合格</w:t>
            </w:r>
            <w:r>
              <w:rPr>
                <w:rFonts w:hint="eastAsia" w:ascii="仿宋_GB2312" w:hAnsi="仿宋_GB2312" w:cs="仿宋_GB2312"/>
                <w:color w:val="auto"/>
                <w:spacing w:val="-8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auto"/>
                <w:spacing w:val="-8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color w:val="auto"/>
                <w:spacing w:val="-8"/>
                <w:sz w:val="21"/>
                <w:szCs w:val="21"/>
              </w:rPr>
              <w:t>不合格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1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4468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8" w:firstLineChars="100"/>
              <w:textAlignment w:val="auto"/>
              <w:rPr>
                <w:rFonts w:hint="eastAsia" w:ascii="仿宋_GB2312" w:hAnsi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pacing w:val="-1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_GB2312" w:hAnsi="仿宋_GB2312" w:cs="仿宋_GB2312"/>
                <w:color w:val="auto"/>
                <w:spacing w:val="-1"/>
                <w:sz w:val="22"/>
                <w:szCs w:val="22"/>
                <w:lang w:eastAsia="zh-CN"/>
              </w:rPr>
              <w:t>.采用节水型冲水设施。</w:t>
            </w:r>
          </w:p>
        </w:tc>
        <w:tc>
          <w:tcPr>
            <w:tcW w:w="191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</w:rPr>
              <w:t>合格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</w:rPr>
              <w:t>不合格</w:t>
            </w:r>
          </w:p>
        </w:tc>
        <w:tc>
          <w:tcPr>
            <w:tcW w:w="120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pacing w:val="-17"/>
                <w:sz w:val="22"/>
                <w:szCs w:val="22"/>
              </w:rPr>
              <w:t>四、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pacing w:val="-17"/>
                <w:sz w:val="22"/>
                <w:szCs w:val="22"/>
                <w:lang w:eastAsia="zh-CN"/>
              </w:rPr>
              <w:t>使用情况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20" w:firstLineChars="100"/>
              <w:jc w:val="both"/>
              <w:textAlignment w:val="auto"/>
              <w:rPr>
                <w:rFonts w:hint="eastAsia" w:ascii="仿宋_GB2312" w:hAnsi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2"/>
                <w:szCs w:val="22"/>
                <w:lang w:val="en-US" w:eastAsia="zh-CN"/>
              </w:rPr>
              <w:t>9.</w:t>
            </w:r>
            <w:r>
              <w:rPr>
                <w:rFonts w:hint="eastAsia" w:ascii="仿宋_GB2312" w:hAnsi="仿宋_GB2312" w:cs="仿宋_GB2312"/>
                <w:color w:val="auto"/>
                <w:sz w:val="22"/>
                <w:szCs w:val="22"/>
                <w:lang w:eastAsia="zh-CN"/>
              </w:rPr>
              <w:t>厕所正常使用，厕屋清洁，无明显异味。群众满意。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</w:rPr>
            </w:pPr>
            <w:r>
              <w:rPr>
                <w:rFonts w:hint="eastAsia" w:ascii="仿宋_GB2312" w:hAnsi="仿宋_GB2312" w:cs="仿宋_GB2312"/>
                <w:color w:val="auto"/>
                <w:spacing w:val="-8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color w:val="auto"/>
                <w:spacing w:val="-8"/>
              </w:rPr>
              <w:t>合格</w:t>
            </w:r>
            <w:r>
              <w:rPr>
                <w:rFonts w:hint="eastAsia" w:ascii="仿宋_GB2312" w:hAnsi="仿宋_GB2312" w:cs="仿宋_GB2312"/>
                <w:color w:val="auto"/>
                <w:spacing w:val="-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auto"/>
                <w:spacing w:val="-8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color w:val="auto"/>
                <w:spacing w:val="-8"/>
              </w:rPr>
              <w:t>不合格</w:t>
            </w:r>
          </w:p>
        </w:tc>
        <w:tc>
          <w:tcPr>
            <w:tcW w:w="1206" w:type="dxa"/>
            <w:tcBorders>
              <w:top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pacing w:val="-5"/>
                <w:sz w:val="22"/>
                <w:szCs w:val="22"/>
              </w:rPr>
              <w:t>总体评价</w:t>
            </w:r>
          </w:p>
        </w:tc>
        <w:tc>
          <w:tcPr>
            <w:tcW w:w="75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合格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不合格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4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pacing w:val="-4"/>
                <w:sz w:val="22"/>
                <w:szCs w:val="22"/>
                <w:lang w:eastAsia="zh-CN"/>
              </w:rPr>
              <w:t>乡级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pacing w:val="-4"/>
                <w:sz w:val="22"/>
                <w:szCs w:val="22"/>
                <w:lang w:val="en-US" w:eastAsia="zh-CN"/>
              </w:rPr>
              <w:t>初验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pacing w:val="-4"/>
                <w:sz w:val="22"/>
                <w:szCs w:val="22"/>
              </w:rPr>
              <w:t>人员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pacing w:val="-8"/>
                <w:sz w:val="22"/>
                <w:szCs w:val="22"/>
              </w:rPr>
              <w:t>签字</w:t>
            </w:r>
          </w:p>
        </w:tc>
        <w:tc>
          <w:tcPr>
            <w:tcW w:w="4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  <w:t>农户签字</w:t>
            </w:r>
          </w:p>
        </w:tc>
        <w:tc>
          <w:tcPr>
            <w:tcW w:w="216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spacing w:val="-4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pacing w:val="-4"/>
                <w:sz w:val="22"/>
                <w:szCs w:val="22"/>
                <w:lang w:eastAsia="zh-CN"/>
              </w:rPr>
              <w:t>县级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pacing w:val="-4"/>
                <w:sz w:val="22"/>
                <w:szCs w:val="22"/>
                <w:lang w:val="en-US" w:eastAsia="zh-CN"/>
              </w:rPr>
              <w:t>复验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spacing w:val="-4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pacing w:val="-4"/>
                <w:sz w:val="22"/>
                <w:szCs w:val="22"/>
                <w:lang w:eastAsia="zh-CN"/>
              </w:rPr>
              <w:t>人员签名</w:t>
            </w:r>
          </w:p>
        </w:tc>
        <w:tc>
          <w:tcPr>
            <w:tcW w:w="758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</w:tbl>
    <w:p>
      <w:pPr>
        <w:widowControl w:val="0"/>
        <w:kinsoku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该表供参考使用，各地可以结合实际自行设计。</w:t>
      </w:r>
    </w:p>
    <w:p>
      <w:pPr>
        <w:pStyle w:val="18"/>
        <w:numPr>
          <w:ilvl w:val="0"/>
          <w:numId w:val="0"/>
        </w:numPr>
        <w:ind w:left="0" w:leftChars="0" w:firstLine="720" w:firstLineChars="300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2.化粪池存在问题、群众不满意视为不合格。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134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803070505020304"/>
    <w:charset w:val="01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78"/>
    <w:rsid w:val="00013F6F"/>
    <w:rsid w:val="00025702"/>
    <w:rsid w:val="00090B34"/>
    <w:rsid w:val="0010265B"/>
    <w:rsid w:val="00102D52"/>
    <w:rsid w:val="00167F94"/>
    <w:rsid w:val="001772EF"/>
    <w:rsid w:val="001E5513"/>
    <w:rsid w:val="00256D5C"/>
    <w:rsid w:val="002826B6"/>
    <w:rsid w:val="002C72BF"/>
    <w:rsid w:val="003A1282"/>
    <w:rsid w:val="003D13B1"/>
    <w:rsid w:val="003F0D08"/>
    <w:rsid w:val="004B3D9F"/>
    <w:rsid w:val="004B5943"/>
    <w:rsid w:val="004C3B2A"/>
    <w:rsid w:val="005314CC"/>
    <w:rsid w:val="005802ED"/>
    <w:rsid w:val="005C013F"/>
    <w:rsid w:val="005C7011"/>
    <w:rsid w:val="0060186D"/>
    <w:rsid w:val="00614706"/>
    <w:rsid w:val="006222B8"/>
    <w:rsid w:val="00640C86"/>
    <w:rsid w:val="006B4004"/>
    <w:rsid w:val="006E669B"/>
    <w:rsid w:val="006F3806"/>
    <w:rsid w:val="00712F54"/>
    <w:rsid w:val="007E2BCD"/>
    <w:rsid w:val="007E3D13"/>
    <w:rsid w:val="00803AF7"/>
    <w:rsid w:val="0081527C"/>
    <w:rsid w:val="008320BA"/>
    <w:rsid w:val="00846570"/>
    <w:rsid w:val="008559B6"/>
    <w:rsid w:val="008767AA"/>
    <w:rsid w:val="008A14EC"/>
    <w:rsid w:val="008B6C6E"/>
    <w:rsid w:val="008D5036"/>
    <w:rsid w:val="008F7DCD"/>
    <w:rsid w:val="00934FA8"/>
    <w:rsid w:val="009355B2"/>
    <w:rsid w:val="0094270B"/>
    <w:rsid w:val="00956817"/>
    <w:rsid w:val="00960B1B"/>
    <w:rsid w:val="00962AB9"/>
    <w:rsid w:val="00966049"/>
    <w:rsid w:val="00976A01"/>
    <w:rsid w:val="00993B5B"/>
    <w:rsid w:val="009B68E7"/>
    <w:rsid w:val="009D5D36"/>
    <w:rsid w:val="009F1FD7"/>
    <w:rsid w:val="00A13ABB"/>
    <w:rsid w:val="00A622DC"/>
    <w:rsid w:val="00A623C9"/>
    <w:rsid w:val="00A7262C"/>
    <w:rsid w:val="00A967F4"/>
    <w:rsid w:val="00AA33A6"/>
    <w:rsid w:val="00AA3778"/>
    <w:rsid w:val="00AE47AE"/>
    <w:rsid w:val="00B51659"/>
    <w:rsid w:val="00BC2165"/>
    <w:rsid w:val="00BE22F4"/>
    <w:rsid w:val="00BE25DC"/>
    <w:rsid w:val="00BF07BC"/>
    <w:rsid w:val="00BF6D84"/>
    <w:rsid w:val="00C34CDF"/>
    <w:rsid w:val="00CB16A9"/>
    <w:rsid w:val="00D025ED"/>
    <w:rsid w:val="00D2644A"/>
    <w:rsid w:val="00D553EA"/>
    <w:rsid w:val="00D93E0F"/>
    <w:rsid w:val="00D95CE1"/>
    <w:rsid w:val="00D96352"/>
    <w:rsid w:val="00DA09B7"/>
    <w:rsid w:val="00DA3F2B"/>
    <w:rsid w:val="00DC0C49"/>
    <w:rsid w:val="00DC3327"/>
    <w:rsid w:val="00E06A60"/>
    <w:rsid w:val="00E60F08"/>
    <w:rsid w:val="00E80194"/>
    <w:rsid w:val="00E877FF"/>
    <w:rsid w:val="00EC46CC"/>
    <w:rsid w:val="00EC4989"/>
    <w:rsid w:val="00F127E1"/>
    <w:rsid w:val="00F12F98"/>
    <w:rsid w:val="00F15936"/>
    <w:rsid w:val="00F279FA"/>
    <w:rsid w:val="00FB29FF"/>
    <w:rsid w:val="00FD1ECC"/>
    <w:rsid w:val="00FD7015"/>
    <w:rsid w:val="03FB48D6"/>
    <w:rsid w:val="2EDFE5F9"/>
    <w:rsid w:val="3FF54634"/>
    <w:rsid w:val="59FFAEFA"/>
    <w:rsid w:val="6FAF05DC"/>
    <w:rsid w:val="6FC91E81"/>
    <w:rsid w:val="73FF3485"/>
    <w:rsid w:val="77F781D8"/>
    <w:rsid w:val="7DB758A4"/>
    <w:rsid w:val="7DFFDAE1"/>
    <w:rsid w:val="BFFB56F6"/>
    <w:rsid w:val="EAEC9562"/>
    <w:rsid w:val="EB8F1A7B"/>
    <w:rsid w:val="EEB15B86"/>
    <w:rsid w:val="F93B52CA"/>
    <w:rsid w:val="FA5FFD38"/>
    <w:rsid w:val="FF7F4861"/>
    <w:rsid w:val="FFD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1"/>
    <w:next w:val="3"/>
    <w:qFormat/>
    <w:uiPriority w:val="0"/>
    <w:rPr>
      <w:rFonts w:ascii="Times New Roman" w:hAnsi="Times New Roman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/>
    </w:rPr>
  </w:style>
  <w:style w:type="paragraph" w:styleId="4">
    <w:name w:val="Body Text First Indent 2"/>
    <w:basedOn w:val="5"/>
    <w:next w:val="1"/>
    <w:qFormat/>
    <w:uiPriority w:val="0"/>
    <w:pPr>
      <w:ind w:firstLine="420" w:firstLineChars="200"/>
    </w:pPr>
    <w:rPr>
      <w:rFonts w:eastAsia="仿宋_GB2312"/>
      <w:sz w:val="32"/>
      <w:szCs w:val="32"/>
    </w:rPr>
  </w:style>
  <w:style w:type="paragraph" w:styleId="5">
    <w:name w:val="Body Text Indent"/>
    <w:basedOn w:val="1"/>
    <w:next w:val="6"/>
    <w:qFormat/>
    <w:uiPriority w:val="99"/>
    <w:pPr>
      <w:spacing w:after="120"/>
      <w:ind w:left="420" w:leftChars="200"/>
    </w:pPr>
  </w:style>
  <w:style w:type="paragraph" w:styleId="6">
    <w:name w:val="Normal Indent"/>
    <w:basedOn w:val="1"/>
    <w:next w:val="1"/>
    <w:unhideWhenUsed/>
    <w:qFormat/>
    <w:uiPriority w:val="99"/>
    <w:pPr>
      <w:ind w:firstLine="420" w:firstLineChars="200"/>
    </w:pPr>
    <w:rPr>
      <w:rFonts w:eastAsia="仿宋"/>
      <w:sz w:val="32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NormalCharacter"/>
    <w:link w:val="14"/>
    <w:qFormat/>
    <w:uiPriority w:val="0"/>
    <w:rPr>
      <w:rFonts w:cs="Calibri"/>
    </w:rPr>
  </w:style>
  <w:style w:type="paragraph" w:customStyle="1" w:styleId="14">
    <w:name w:val="UserStyle_9"/>
    <w:basedOn w:val="1"/>
    <w:link w:val="13"/>
    <w:qFormat/>
    <w:uiPriority w:val="0"/>
    <w:pPr>
      <w:ind w:firstLine="0" w:firstLineChars="0"/>
      <w:textAlignment w:val="baseline"/>
    </w:pPr>
    <w:rPr>
      <w:rFonts w:cs="Calibri"/>
    </w:rPr>
  </w:style>
  <w:style w:type="paragraph" w:customStyle="1" w:styleId="15">
    <w:name w:val="正文首行缩进 21"/>
    <w:basedOn w:val="1"/>
    <w:qFormat/>
    <w:uiPriority w:val="99"/>
    <w:pPr>
      <w:ind w:left="420" w:leftChars="200" w:firstLine="210"/>
    </w:pPr>
    <w:rPr>
      <w:rFonts w:eastAsia="仿宋_GB2312" w:cs="Calibri"/>
    </w:rPr>
  </w:style>
  <w:style w:type="table" w:customStyle="1" w:styleId="1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Table Text"/>
    <w:basedOn w:val="1"/>
    <w:semiHidden/>
    <w:qFormat/>
    <w:uiPriority w:val="0"/>
    <w:rPr>
      <w:rFonts w:ascii="宋体" w:hAnsi="宋体" w:eastAsia="仿宋_GB2312" w:cs="宋体"/>
    </w:rPr>
  </w:style>
  <w:style w:type="paragraph" w:customStyle="1" w:styleId="18">
    <w:name w:val="0"/>
    <w:basedOn w:val="1"/>
    <w:qFormat/>
    <w:uiPriority w:val="0"/>
    <w:pPr>
      <w:widowControl/>
      <w:spacing w:line="365" w:lineRule="atLeast"/>
      <w:ind w:left="1"/>
    </w:pPr>
    <w:rPr>
      <w:rFonts w:ascii="Times New Roman" w:hAnsi="Times New Roman" w:eastAsia="仿宋_GB2312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2023-07-24T23:03:00Z</dcterms:created>
  <dc:creator>zhangyanyue1</dc:creator>
  <cp:lastModifiedBy>test</cp:lastModifiedBy>
  <cp:lastPrinted>2023-08-22T19:18:00Z</cp:lastPrinted>
  <dcterms:modified xsi:type="dcterms:W3CDTF">2023-08-23T09:57:08Z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